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7D" w:rsidRDefault="00B8737D" w:rsidP="00A00CDC">
      <w:pPr>
        <w:autoSpaceDE w:val="0"/>
        <w:autoSpaceDN w:val="0"/>
        <w:adjustRightInd w:val="0"/>
        <w:spacing w:line="245" w:lineRule="exact"/>
        <w:ind w:right="-20"/>
      </w:pPr>
    </w:p>
    <w:p w:rsidR="00A00CDC" w:rsidRPr="00BF0BC4" w:rsidRDefault="00A00CDC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BF0BC4">
        <w:rPr>
          <w:rFonts w:ascii="Times New Roman" w:hAnsi="Times New Roman" w:cs="Times New Roman"/>
          <w:sz w:val="24"/>
          <w:szCs w:val="24"/>
        </w:rPr>
        <w:t>Commanding Officer (NMC-21)</w:t>
      </w:r>
    </w:p>
    <w:p w:rsidR="00A00CDC" w:rsidRPr="00BF0BC4" w:rsidRDefault="00A00CDC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BF0BC4">
        <w:rPr>
          <w:rFonts w:ascii="Times New Roman" w:hAnsi="Times New Roman" w:cs="Times New Roman"/>
          <w:sz w:val="24"/>
          <w:szCs w:val="24"/>
        </w:rPr>
        <w:t>USCG National Maritime Center</w:t>
      </w:r>
    </w:p>
    <w:p w:rsidR="00A00CDC" w:rsidRPr="00BF0BC4" w:rsidRDefault="00A00CDC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BF0BC4">
        <w:rPr>
          <w:rFonts w:ascii="Times New Roman" w:hAnsi="Times New Roman" w:cs="Times New Roman"/>
          <w:sz w:val="24"/>
          <w:szCs w:val="24"/>
        </w:rPr>
        <w:t>100 Forbes Drive</w:t>
      </w:r>
    </w:p>
    <w:p w:rsidR="00A00CDC" w:rsidRPr="00BF0BC4" w:rsidRDefault="00A00CDC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BF0BC4">
        <w:rPr>
          <w:rFonts w:ascii="Times New Roman" w:hAnsi="Times New Roman" w:cs="Times New Roman"/>
          <w:sz w:val="24"/>
          <w:szCs w:val="24"/>
        </w:rPr>
        <w:t xml:space="preserve">Martinsburg, WV 25404 </w:t>
      </w:r>
    </w:p>
    <w:p w:rsidR="00A00CDC" w:rsidRPr="00BF0BC4" w:rsidRDefault="00A00CDC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00CDC" w:rsidRDefault="00BF0BC4" w:rsidP="00AB771E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BF0BC4">
        <w:rPr>
          <w:rFonts w:ascii="Times New Roman" w:hAnsi="Times New Roman" w:cs="Times New Roman"/>
          <w:sz w:val="24"/>
          <w:szCs w:val="24"/>
        </w:rPr>
        <w:t xml:space="preserve">Subject: Designation </w:t>
      </w:r>
      <w:r w:rsidR="00AB771E">
        <w:rPr>
          <w:rFonts w:ascii="Times New Roman" w:hAnsi="Times New Roman" w:cs="Times New Roman"/>
          <w:sz w:val="24"/>
          <w:szCs w:val="24"/>
        </w:rPr>
        <w:t xml:space="preserve">of </w:t>
      </w:r>
      <w:r w:rsidR="00AB771E" w:rsidRPr="00AB771E">
        <w:rPr>
          <w:rFonts w:ascii="Times New Roman" w:hAnsi="Times New Roman" w:cs="Times New Roman"/>
          <w:color w:val="FF0000"/>
          <w:sz w:val="24"/>
          <w:szCs w:val="24"/>
        </w:rPr>
        <w:t>Captain John Doe</w:t>
      </w:r>
      <w:r w:rsidR="00AB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771E" w:rsidRPr="00BF0BC4">
        <w:rPr>
          <w:rFonts w:ascii="Times New Roman" w:hAnsi="Times New Roman" w:cs="Times New Roman"/>
          <w:sz w:val="24"/>
          <w:szCs w:val="24"/>
        </w:rPr>
        <w:t>as Qualified Assessor</w:t>
      </w:r>
      <w:r w:rsidR="00AB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C4" w:rsidRDefault="00BF0BC4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BF0BC4" w:rsidRDefault="00BF0BC4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r>
        <w:rPr>
          <w:rFonts w:ascii="Times New Roman" w:hAnsi="Times New Roman" w:cs="Times New Roman"/>
          <w:sz w:val="24"/>
          <w:szCs w:val="24"/>
        </w:rPr>
        <w:tab/>
        <w:t xml:space="preserve"> a. NVIC 19-14</w:t>
      </w:r>
    </w:p>
    <w:p w:rsidR="00BF0BC4" w:rsidRPr="00BF0BC4" w:rsidRDefault="00AB771E" w:rsidP="00A00CDC">
      <w:pPr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b. 46 CFR 10.405</w:t>
      </w:r>
    </w:p>
    <w:p w:rsidR="006B734E" w:rsidRDefault="006B734E">
      <w:pPr>
        <w:rPr>
          <w:rFonts w:ascii="Times New Roman" w:hAnsi="Times New Roman" w:cs="Times New Roman"/>
          <w:sz w:val="24"/>
          <w:szCs w:val="24"/>
        </w:rPr>
      </w:pPr>
    </w:p>
    <w:p w:rsidR="009276B2" w:rsidRPr="009276B2" w:rsidRDefault="00BF0BC4" w:rsidP="009276B2">
      <w:pPr>
        <w:pStyle w:val="Default"/>
      </w:pPr>
      <w:r>
        <w:t xml:space="preserve">I hereby request that </w:t>
      </w:r>
      <w:r w:rsidRPr="00AB771E">
        <w:rPr>
          <w:i/>
          <w:color w:val="FF0000"/>
        </w:rPr>
        <w:t>Captain John Doe</w:t>
      </w:r>
      <w:r>
        <w:t xml:space="preserve">, Ref: </w:t>
      </w:r>
      <w:r w:rsidRPr="00AB771E">
        <w:rPr>
          <w:color w:val="FF0000"/>
        </w:rPr>
        <w:t>XXXXXX;</w:t>
      </w:r>
      <w:r>
        <w:t xml:space="preserve"> be designated as a Qualified Assessor. </w:t>
      </w:r>
      <w:r w:rsidR="009276B2" w:rsidRPr="00AB771E">
        <w:rPr>
          <w:i/>
          <w:color w:val="FF0000"/>
        </w:rPr>
        <w:t>Captain John Doe</w:t>
      </w:r>
      <w:r w:rsidR="009276B2" w:rsidRPr="009276B2">
        <w:rPr>
          <w:color w:val="auto"/>
        </w:rPr>
        <w:t xml:space="preserve"> has </w:t>
      </w:r>
      <w:r w:rsidR="009276B2">
        <w:t xml:space="preserve">read, understands and will follow the national assessment guidelines </w:t>
      </w:r>
      <w:r w:rsidR="0027114C">
        <w:t xml:space="preserve">of </w:t>
      </w:r>
      <w:r w:rsidR="009276B2">
        <w:t xml:space="preserve">NVIC 19-14 and </w:t>
      </w:r>
      <w:r w:rsidR="009276B2" w:rsidRPr="009276B2">
        <w:t xml:space="preserve">the </w:t>
      </w:r>
      <w:r w:rsidR="009276B2">
        <w:t>“</w:t>
      </w:r>
      <w:r w:rsidR="009276B2" w:rsidRPr="009276B2">
        <w:rPr>
          <w:iCs/>
        </w:rPr>
        <w:t>Assessor’s Manual for Conducting Mariner Assessments</w:t>
      </w:r>
      <w:r w:rsidR="009276B2">
        <w:rPr>
          <w:iCs/>
        </w:rPr>
        <w:t>”, June 2000.</w:t>
      </w:r>
    </w:p>
    <w:p w:rsidR="002D6559" w:rsidRPr="009276B2" w:rsidRDefault="002D6559" w:rsidP="009276B2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CC0CDC" w:rsidRPr="009276B2" w:rsidRDefault="00CC0CDC" w:rsidP="009276B2">
      <w:pPr>
        <w:rPr>
          <w:rFonts w:ascii="Times New Roman" w:hAnsi="Times New Roman" w:cs="Times New Roman"/>
          <w:sz w:val="24"/>
          <w:szCs w:val="24"/>
        </w:rPr>
      </w:pPr>
      <w:r w:rsidRPr="00AB771E">
        <w:rPr>
          <w:rFonts w:ascii="Times New Roman" w:hAnsi="Times New Roman" w:cs="Times New Roman"/>
          <w:color w:val="FF0000"/>
          <w:sz w:val="24"/>
          <w:szCs w:val="24"/>
        </w:rPr>
        <w:t>Captain Doe’s</w:t>
      </w:r>
      <w:r w:rsidRPr="009276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76B2">
        <w:rPr>
          <w:rFonts w:ascii="Times New Roman" w:hAnsi="Times New Roman" w:cs="Times New Roman"/>
          <w:sz w:val="24"/>
          <w:szCs w:val="24"/>
        </w:rPr>
        <w:t>current qualifications are</w:t>
      </w:r>
      <w:r w:rsidR="00AB771E">
        <w:rPr>
          <w:rFonts w:ascii="Times New Roman" w:hAnsi="Times New Roman" w:cs="Times New Roman"/>
          <w:sz w:val="24"/>
          <w:szCs w:val="24"/>
        </w:rPr>
        <w:t>;</w:t>
      </w:r>
      <w:r w:rsidRPr="009276B2">
        <w:rPr>
          <w:rFonts w:ascii="Times New Roman" w:hAnsi="Times New Roman" w:cs="Times New Roman"/>
          <w:sz w:val="24"/>
          <w:szCs w:val="24"/>
        </w:rPr>
        <w:t xml:space="preserve"> Master - Any Gross Tons - Oceans and Master- 3000 GT or More-Management </w:t>
      </w:r>
      <w:r w:rsidR="00AB771E" w:rsidRPr="009276B2">
        <w:rPr>
          <w:rFonts w:ascii="Times New Roman" w:hAnsi="Times New Roman" w:cs="Times New Roman"/>
          <w:sz w:val="24"/>
          <w:szCs w:val="24"/>
        </w:rPr>
        <w:t xml:space="preserve">Level; </w:t>
      </w:r>
      <w:r w:rsidR="00AB771E">
        <w:rPr>
          <w:rFonts w:ascii="Times New Roman" w:hAnsi="Times New Roman" w:cs="Times New Roman"/>
          <w:sz w:val="24"/>
          <w:szCs w:val="24"/>
        </w:rPr>
        <w:t>He</w:t>
      </w:r>
      <w:r w:rsidRPr="009276B2">
        <w:rPr>
          <w:rFonts w:ascii="Times New Roman" w:hAnsi="Times New Roman" w:cs="Times New Roman"/>
          <w:sz w:val="24"/>
          <w:szCs w:val="24"/>
        </w:rPr>
        <w:t xml:space="preserve"> possesses the professional cred</w:t>
      </w:r>
      <w:r w:rsidR="00AB771E">
        <w:rPr>
          <w:rFonts w:ascii="Times New Roman" w:hAnsi="Times New Roman" w:cs="Times New Roman"/>
          <w:sz w:val="24"/>
          <w:szCs w:val="24"/>
        </w:rPr>
        <w:t xml:space="preserve">entials, </w:t>
      </w:r>
      <w:r w:rsidRPr="009276B2">
        <w:rPr>
          <w:rFonts w:ascii="Times New Roman" w:hAnsi="Times New Roman" w:cs="Times New Roman"/>
          <w:sz w:val="24"/>
          <w:szCs w:val="24"/>
        </w:rPr>
        <w:t>experience and qualification</w:t>
      </w:r>
      <w:r w:rsidR="00AB771E">
        <w:rPr>
          <w:rFonts w:ascii="Times New Roman" w:hAnsi="Times New Roman" w:cs="Times New Roman"/>
          <w:sz w:val="24"/>
          <w:szCs w:val="24"/>
        </w:rPr>
        <w:t>s</w:t>
      </w:r>
      <w:r w:rsidRPr="009276B2">
        <w:rPr>
          <w:rFonts w:ascii="Times New Roman" w:hAnsi="Times New Roman" w:cs="Times New Roman"/>
          <w:sz w:val="24"/>
          <w:szCs w:val="24"/>
        </w:rPr>
        <w:t xml:space="preserve"> that </w:t>
      </w:r>
      <w:r w:rsidR="00AB771E">
        <w:rPr>
          <w:rFonts w:ascii="Times New Roman" w:hAnsi="Times New Roman" w:cs="Times New Roman"/>
          <w:sz w:val="24"/>
          <w:szCs w:val="24"/>
        </w:rPr>
        <w:t>are</w:t>
      </w:r>
      <w:r w:rsidRPr="009276B2">
        <w:rPr>
          <w:rFonts w:ascii="Times New Roman" w:hAnsi="Times New Roman" w:cs="Times New Roman"/>
          <w:sz w:val="24"/>
          <w:szCs w:val="24"/>
        </w:rPr>
        <w:t xml:space="preserve"> superior</w:t>
      </w:r>
      <w:r w:rsidR="00AB771E">
        <w:rPr>
          <w:rFonts w:ascii="Times New Roman" w:hAnsi="Times New Roman" w:cs="Times New Roman"/>
          <w:sz w:val="24"/>
          <w:szCs w:val="24"/>
        </w:rPr>
        <w:t xml:space="preserve"> or equal </w:t>
      </w:r>
      <w:r w:rsidRPr="009276B2">
        <w:rPr>
          <w:rFonts w:ascii="Times New Roman" w:hAnsi="Times New Roman" w:cs="Times New Roman"/>
          <w:sz w:val="24"/>
          <w:szCs w:val="24"/>
        </w:rPr>
        <w:t xml:space="preserve">to the relevant level of knowledge, skills, and abilities to be assessed. </w:t>
      </w:r>
    </w:p>
    <w:p w:rsidR="00CC0CDC" w:rsidRPr="00BF0BC4" w:rsidRDefault="00CC0CDC" w:rsidP="00CC0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BC4" w:rsidRPr="009276B2" w:rsidRDefault="00BF0BC4" w:rsidP="009276B2">
      <w:pPr>
        <w:ind w:right="-180"/>
        <w:rPr>
          <w:rFonts w:ascii="Times New Roman" w:hAnsi="Times New Roman" w:cs="Times New Roman"/>
          <w:sz w:val="24"/>
          <w:szCs w:val="24"/>
        </w:rPr>
      </w:pPr>
      <w:r w:rsidRPr="009276B2">
        <w:rPr>
          <w:rFonts w:ascii="Times New Roman" w:hAnsi="Times New Roman" w:cs="Times New Roman"/>
          <w:sz w:val="24"/>
          <w:szCs w:val="24"/>
        </w:rPr>
        <w:t xml:space="preserve">I request that </w:t>
      </w:r>
      <w:r w:rsidRPr="00AB771E">
        <w:rPr>
          <w:rFonts w:ascii="Times New Roman" w:hAnsi="Times New Roman" w:cs="Times New Roman"/>
          <w:color w:val="FF0000"/>
          <w:sz w:val="24"/>
          <w:szCs w:val="24"/>
        </w:rPr>
        <w:t xml:space="preserve">Captain Doe </w:t>
      </w:r>
      <w:r w:rsidRPr="009276B2">
        <w:rPr>
          <w:rFonts w:ascii="Times New Roman" w:hAnsi="Times New Roman" w:cs="Times New Roman"/>
          <w:sz w:val="24"/>
          <w:szCs w:val="24"/>
        </w:rPr>
        <w:t>be authorized to assess the following STCW endorsement levels;</w:t>
      </w:r>
      <w:r w:rsidR="002D6559" w:rsidRPr="009276B2">
        <w:rPr>
          <w:rFonts w:ascii="Times New Roman" w:hAnsi="Times New Roman" w:cs="Times New Roman"/>
          <w:sz w:val="24"/>
          <w:szCs w:val="24"/>
        </w:rPr>
        <w:br/>
      </w:r>
    </w:p>
    <w:p w:rsidR="009730F7" w:rsidRPr="00AB771E" w:rsidRDefault="009730F7" w:rsidP="009730F7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Officer in Charge of a Navigational Watch on Vessels 3000 GT or More (STCW II/1)</w:t>
      </w:r>
    </w:p>
    <w:p w:rsidR="002D6559" w:rsidRPr="00AB771E" w:rsidRDefault="00BF0BC4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Chief Mate and Master on Ves</w:t>
      </w:r>
      <w:r w:rsidR="002D6559" w:rsidRPr="00AB771E">
        <w:rPr>
          <w:rFonts w:ascii="Times New Roman" w:hAnsi="Times New Roman" w:cs="Times New Roman"/>
        </w:rPr>
        <w:t>sels 3000 GT or More (STCW II/2)</w:t>
      </w:r>
    </w:p>
    <w:p w:rsidR="002D6559" w:rsidRPr="00AB771E" w:rsidRDefault="002D6559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Chief Mate and Master on Vessels 500 GT or More and Less than 3000 GT (STCW II/2)</w:t>
      </w:r>
    </w:p>
    <w:p w:rsidR="002D6559" w:rsidRPr="00AB771E" w:rsidRDefault="002D6559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Master on Vessels Less than 500 GT (STCW II/2)</w:t>
      </w:r>
    </w:p>
    <w:p w:rsidR="002D6559" w:rsidRPr="00AB771E" w:rsidRDefault="002D6559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Officer in Charge of a Navigational Watch on Vessels 500 GT or Less (STCW II/2)</w:t>
      </w:r>
    </w:p>
    <w:p w:rsidR="009730F7" w:rsidRPr="00AB771E" w:rsidRDefault="009730F7" w:rsidP="009730F7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Master on Vessels Less than 500 GT Limited to Near Coastal Waters (STCW II/3)</w:t>
      </w:r>
    </w:p>
    <w:p w:rsidR="002D6559" w:rsidRPr="00AB771E" w:rsidRDefault="002D6559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Officer in Charge of a Navigational Watch on Vessels Less than 500 GT limited to Near Coastal Waters (STCW II/3)</w:t>
      </w:r>
    </w:p>
    <w:p w:rsidR="00CC0CDC" w:rsidRPr="00AB771E" w:rsidRDefault="002D6559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Ratings Forming Part of a Navigational Watch ((STCW II/4)</w:t>
      </w:r>
    </w:p>
    <w:p w:rsidR="009730F7" w:rsidRPr="00AB771E" w:rsidRDefault="009730F7" w:rsidP="009730F7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Able Seafarer-Deck (STCW II/5)</w:t>
      </w:r>
    </w:p>
    <w:p w:rsidR="00CC0CDC" w:rsidRPr="00AB771E" w:rsidRDefault="00CC0CDC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Proficiency in Survival Craft and Rescue Boats other than Fast Rescue Boats (STCW VI/2-1)</w:t>
      </w:r>
    </w:p>
    <w:p w:rsidR="009276B2" w:rsidRPr="00AB771E" w:rsidRDefault="00CC0CDC" w:rsidP="00AB771E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AB771E">
        <w:rPr>
          <w:rFonts w:ascii="Times New Roman" w:hAnsi="Times New Roman" w:cs="Times New Roman"/>
        </w:rPr>
        <w:t>Proficiency in Survival Craft and Rescue Boats other than Lifeboats and Fast Rescue Boats (STCW VI/2-1)</w:t>
      </w:r>
    </w:p>
    <w:p w:rsidR="009276B2" w:rsidRDefault="009276B2" w:rsidP="009276B2">
      <w:pPr>
        <w:rPr>
          <w:rFonts w:ascii="Times New Roman" w:hAnsi="Times New Roman" w:cs="Times New Roman"/>
          <w:sz w:val="24"/>
          <w:szCs w:val="24"/>
        </w:rPr>
      </w:pPr>
    </w:p>
    <w:p w:rsidR="009276B2" w:rsidRDefault="009276B2" w:rsidP="0092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approval is granted for a 5-year period a</w:t>
      </w:r>
      <w:r w:rsidR="00AB771E">
        <w:rPr>
          <w:rFonts w:ascii="Times New Roman" w:hAnsi="Times New Roman" w:cs="Times New Roman"/>
          <w:sz w:val="24"/>
          <w:szCs w:val="24"/>
        </w:rPr>
        <w:t>nd may be renewed upon request as per reference a. and b.</w:t>
      </w:r>
    </w:p>
    <w:p w:rsidR="009276B2" w:rsidRDefault="009276B2" w:rsidP="009276B2">
      <w:pPr>
        <w:rPr>
          <w:rFonts w:ascii="Times New Roman" w:hAnsi="Times New Roman" w:cs="Times New Roman"/>
          <w:sz w:val="24"/>
          <w:szCs w:val="24"/>
        </w:rPr>
      </w:pPr>
    </w:p>
    <w:p w:rsidR="009276B2" w:rsidRDefault="009276B2" w:rsidP="009276B2">
      <w:pPr>
        <w:rPr>
          <w:rFonts w:ascii="Times New Roman" w:hAnsi="Times New Roman" w:cs="Times New Roman"/>
          <w:sz w:val="24"/>
          <w:szCs w:val="24"/>
        </w:rPr>
      </w:pPr>
    </w:p>
    <w:p w:rsidR="009276B2" w:rsidRDefault="009276B2" w:rsidP="0092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B771E" w:rsidRDefault="00AB771E" w:rsidP="009276B2">
      <w:pPr>
        <w:rPr>
          <w:rFonts w:ascii="Times New Roman" w:hAnsi="Times New Roman" w:cs="Times New Roman"/>
          <w:sz w:val="24"/>
          <w:szCs w:val="24"/>
        </w:rPr>
      </w:pPr>
    </w:p>
    <w:p w:rsidR="009276B2" w:rsidRPr="00703B98" w:rsidRDefault="00AB771E" w:rsidP="009276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3B98">
        <w:rPr>
          <w:rFonts w:ascii="Times New Roman" w:hAnsi="Times New Roman" w:cs="Times New Roman"/>
          <w:color w:val="FF0000"/>
          <w:sz w:val="24"/>
          <w:szCs w:val="24"/>
        </w:rPr>
        <w:t>###</w:t>
      </w:r>
    </w:p>
    <w:p w:rsidR="009276B2" w:rsidRPr="00703B98" w:rsidRDefault="009276B2" w:rsidP="009276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76B2" w:rsidRPr="00703B98" w:rsidRDefault="009276B2" w:rsidP="009276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3B98">
        <w:rPr>
          <w:rFonts w:ascii="Times New Roman" w:hAnsi="Times New Roman" w:cs="Times New Roman"/>
          <w:color w:val="FF0000"/>
          <w:sz w:val="24"/>
          <w:szCs w:val="24"/>
        </w:rPr>
        <w:t>Your Name</w:t>
      </w:r>
    </w:p>
    <w:p w:rsidR="00CC0CDC" w:rsidRPr="009276B2" w:rsidRDefault="009276B2" w:rsidP="009276B2">
      <w:pPr>
        <w:rPr>
          <w:rFonts w:ascii="Times New Roman" w:hAnsi="Times New Roman" w:cs="Times New Roman"/>
          <w:sz w:val="24"/>
          <w:szCs w:val="24"/>
        </w:rPr>
      </w:pPr>
      <w:r w:rsidRPr="00703B98">
        <w:rPr>
          <w:rFonts w:ascii="Times New Roman" w:hAnsi="Times New Roman" w:cs="Times New Roman"/>
          <w:color w:val="FF0000"/>
          <w:sz w:val="24"/>
          <w:szCs w:val="24"/>
        </w:rPr>
        <w:t>Authorized Company Person</w:t>
      </w:r>
      <w:r w:rsidR="00CC0CDC" w:rsidRPr="009276B2">
        <w:rPr>
          <w:rFonts w:ascii="Times New Roman" w:hAnsi="Times New Roman" w:cs="Times New Roman"/>
          <w:sz w:val="24"/>
          <w:szCs w:val="24"/>
        </w:rPr>
        <w:br/>
      </w:r>
    </w:p>
    <w:p w:rsidR="002D6559" w:rsidRPr="00BF0BC4" w:rsidRDefault="00BF0BC4" w:rsidP="00675099">
      <w:pPr>
        <w:rPr>
          <w:rFonts w:ascii="Times New Roman" w:hAnsi="Times New Roman" w:cs="Times New Roman"/>
          <w:sz w:val="24"/>
          <w:szCs w:val="24"/>
        </w:rPr>
      </w:pPr>
      <w:r w:rsidRPr="00CC0CD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D6559" w:rsidRPr="00BF0BC4" w:rsidSect="00CC0CDC">
      <w:headerReference w:type="default" r:id="rId8"/>
      <w:type w:val="continuous"/>
      <w:pgSz w:w="12240" w:h="15840"/>
      <w:pgMar w:top="1440" w:right="540" w:bottom="1440" w:left="1080" w:header="432" w:footer="720" w:gutter="0"/>
      <w:cols w:space="720" w:equalWidth="0">
        <w:col w:w="94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21" w:rsidRDefault="005B0221" w:rsidP="00A00CDC">
      <w:r>
        <w:separator/>
      </w:r>
    </w:p>
  </w:endnote>
  <w:endnote w:type="continuationSeparator" w:id="0">
    <w:p w:rsidR="005B0221" w:rsidRDefault="005B0221" w:rsidP="00A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21" w:rsidRDefault="005B0221" w:rsidP="00A00CDC">
      <w:r>
        <w:separator/>
      </w:r>
    </w:p>
  </w:footnote>
  <w:footnote w:type="continuationSeparator" w:id="0">
    <w:p w:rsidR="005B0221" w:rsidRDefault="005B0221" w:rsidP="00A0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DC" w:rsidRDefault="00A00CDC" w:rsidP="00A00CDC">
    <w:pPr>
      <w:pStyle w:val="Header"/>
      <w:jc w:val="center"/>
    </w:pPr>
    <w:r>
      <w:t>Corporate Letterhead</w:t>
    </w:r>
  </w:p>
  <w:p w:rsidR="00A00CDC" w:rsidRDefault="00A00CDC" w:rsidP="00A00CDC">
    <w:pPr>
      <w:pStyle w:val="Header"/>
      <w:jc w:val="center"/>
    </w:pPr>
  </w:p>
  <w:p w:rsidR="00A00CDC" w:rsidRDefault="00A00CDC" w:rsidP="00A00CDC">
    <w:pPr>
      <w:pStyle w:val="Head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675099">
      <w:rPr>
        <w:noProof/>
      </w:rPr>
      <w:t>5/2/2016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C18"/>
    <w:multiLevelType w:val="hybridMultilevel"/>
    <w:tmpl w:val="E71CC23E"/>
    <w:lvl w:ilvl="0" w:tplc="2F7CF2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C65E6"/>
    <w:multiLevelType w:val="hybridMultilevel"/>
    <w:tmpl w:val="FE9E7C30"/>
    <w:lvl w:ilvl="0" w:tplc="DD9E9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F4920"/>
    <w:multiLevelType w:val="hybridMultilevel"/>
    <w:tmpl w:val="3BF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4FC5"/>
    <w:multiLevelType w:val="hybridMultilevel"/>
    <w:tmpl w:val="D9288302"/>
    <w:lvl w:ilvl="0" w:tplc="B9E8AA6E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4E"/>
    <w:rsid w:val="00080EEC"/>
    <w:rsid w:val="0027114C"/>
    <w:rsid w:val="002D6559"/>
    <w:rsid w:val="005B0221"/>
    <w:rsid w:val="00675099"/>
    <w:rsid w:val="006B734E"/>
    <w:rsid w:val="00703B98"/>
    <w:rsid w:val="009276B2"/>
    <w:rsid w:val="009730F7"/>
    <w:rsid w:val="00A00CDC"/>
    <w:rsid w:val="00AB771E"/>
    <w:rsid w:val="00B8737D"/>
    <w:rsid w:val="00BF0BC4"/>
    <w:rsid w:val="00C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DC"/>
  </w:style>
  <w:style w:type="paragraph" w:styleId="Footer">
    <w:name w:val="footer"/>
    <w:basedOn w:val="Normal"/>
    <w:link w:val="FooterChar"/>
    <w:uiPriority w:val="99"/>
    <w:unhideWhenUsed/>
    <w:rsid w:val="00A0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DC"/>
  </w:style>
  <w:style w:type="paragraph" w:customStyle="1" w:styleId="Default">
    <w:name w:val="Default"/>
    <w:rsid w:val="009276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DC"/>
  </w:style>
  <w:style w:type="paragraph" w:styleId="Footer">
    <w:name w:val="footer"/>
    <w:basedOn w:val="Normal"/>
    <w:link w:val="FooterChar"/>
    <w:uiPriority w:val="99"/>
    <w:unhideWhenUsed/>
    <w:rsid w:val="00A0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DC"/>
  </w:style>
  <w:style w:type="paragraph" w:customStyle="1" w:styleId="Default">
    <w:name w:val="Default"/>
    <w:rsid w:val="009276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0071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Tufts</dc:creator>
  <cp:keywords/>
  <dc:description/>
  <cp:lastModifiedBy>Glen Paine</cp:lastModifiedBy>
  <cp:revision>4</cp:revision>
  <cp:lastPrinted>2016-05-02T17:25:00Z</cp:lastPrinted>
  <dcterms:created xsi:type="dcterms:W3CDTF">2016-03-31T15:52:00Z</dcterms:created>
  <dcterms:modified xsi:type="dcterms:W3CDTF">2016-05-02T17:25:00Z</dcterms:modified>
</cp:coreProperties>
</file>